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8D26D" w14:textId="77777777" w:rsidR="009B1220" w:rsidRDefault="00C9707D" w:rsidP="009B122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2218733C" wp14:editId="15CB48B1">
            <wp:extent cx="4914900" cy="2085975"/>
            <wp:effectExtent l="0" t="0" r="0" b="9525"/>
            <wp:docPr id="860118520" name="Picture 2" descr="A logo with a globe and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18520" name="Picture 2" descr="A logo with a globe and fl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D23F" w14:textId="539D7431" w:rsidR="00D12F4F" w:rsidRDefault="00A772CF" w:rsidP="009B12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ALIANZA LATINOAMERICANA</w:t>
      </w:r>
      <w:r w:rsidR="00DC690C">
        <w:rPr>
          <w:b/>
          <w:bCs/>
          <w:sz w:val="32"/>
          <w:szCs w:val="32"/>
        </w:rPr>
        <w:t xml:space="preserve"> DE IGLESIAS CRISTIANAS          </w:t>
      </w:r>
      <w:r w:rsidR="00D12F4F" w:rsidRPr="00D12F4F">
        <w:rPr>
          <w:b/>
          <w:bCs/>
          <w:sz w:val="32"/>
          <w:szCs w:val="32"/>
        </w:rPr>
        <w:t xml:space="preserve"> Guatemala City, Guatemala.  Tel. 502-3507-9090 Estebanricker_aladic@hotmail.com</w:t>
      </w:r>
    </w:p>
    <w:p w14:paraId="6A6511BD" w14:textId="3E1C00F7" w:rsidR="00C230B5" w:rsidRPr="00424690" w:rsidRDefault="00F55F37" w:rsidP="00F55F37">
      <w:pPr>
        <w:rPr>
          <w:b/>
          <w:bCs/>
          <w:sz w:val="32"/>
          <w:szCs w:val="32"/>
          <w:u w:val="single"/>
        </w:rPr>
      </w:pPr>
      <w:r w:rsidRPr="00424690">
        <w:rPr>
          <w:b/>
          <w:bCs/>
          <w:sz w:val="32"/>
          <w:szCs w:val="32"/>
        </w:rPr>
        <w:t xml:space="preserve">                             </w:t>
      </w:r>
      <w:r w:rsidR="00290380" w:rsidRPr="00424690">
        <w:rPr>
          <w:b/>
          <w:bCs/>
          <w:sz w:val="32"/>
          <w:szCs w:val="32"/>
          <w:u w:val="single"/>
        </w:rPr>
        <w:t>COMUNICADO -</w:t>
      </w:r>
      <w:r w:rsidR="00EA5CD0" w:rsidRPr="00424690">
        <w:rPr>
          <w:b/>
          <w:bCs/>
          <w:sz w:val="32"/>
          <w:szCs w:val="32"/>
          <w:u w:val="single"/>
        </w:rPr>
        <w:t xml:space="preserve"> </w:t>
      </w:r>
      <w:r w:rsidR="00A540CE" w:rsidRPr="00424690">
        <w:rPr>
          <w:b/>
          <w:bCs/>
          <w:sz w:val="32"/>
          <w:szCs w:val="32"/>
          <w:u w:val="single"/>
        </w:rPr>
        <w:t>24</w:t>
      </w:r>
      <w:r w:rsidR="001F6B4C" w:rsidRPr="00424690">
        <w:rPr>
          <w:rFonts w:ascii="Roboto" w:hAnsi="Roboto"/>
          <w:color w:val="444444"/>
          <w:sz w:val="32"/>
          <w:szCs w:val="32"/>
          <w:u w:val="single"/>
          <w:shd w:val="clear" w:color="auto" w:fill="FFFFFF"/>
        </w:rPr>
        <w:t>°</w:t>
      </w:r>
      <w:r w:rsidR="00A540CE" w:rsidRPr="00424690">
        <w:rPr>
          <w:b/>
          <w:bCs/>
          <w:sz w:val="32"/>
          <w:szCs w:val="32"/>
          <w:u w:val="single"/>
        </w:rPr>
        <w:t xml:space="preserve"> ALADIC- CALI 2025</w:t>
      </w:r>
    </w:p>
    <w:p w14:paraId="3E44EA3D" w14:textId="29539D4E" w:rsidR="00386F4A" w:rsidRDefault="00386F4A" w:rsidP="00A54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692FAE">
        <w:rPr>
          <w:sz w:val="24"/>
          <w:szCs w:val="24"/>
        </w:rPr>
        <w:t xml:space="preserve">                 </w:t>
      </w:r>
      <w:r w:rsidR="009514AA">
        <w:rPr>
          <w:sz w:val="24"/>
          <w:szCs w:val="24"/>
        </w:rPr>
        <w:t xml:space="preserve"> 14 de </w:t>
      </w:r>
      <w:r w:rsidR="005F4A55">
        <w:rPr>
          <w:sz w:val="24"/>
          <w:szCs w:val="24"/>
        </w:rPr>
        <w:t>septiembre</w:t>
      </w:r>
      <w:r w:rsidR="009514AA">
        <w:rPr>
          <w:sz w:val="24"/>
          <w:szCs w:val="24"/>
        </w:rPr>
        <w:t xml:space="preserve"> 2024</w:t>
      </w:r>
    </w:p>
    <w:p w14:paraId="225EE2F9" w14:textId="2D044626" w:rsidR="007111C9" w:rsidRDefault="00A540CE" w:rsidP="00A540CE">
      <w:pPr>
        <w:rPr>
          <w:sz w:val="24"/>
          <w:szCs w:val="24"/>
        </w:rPr>
      </w:pPr>
      <w:r>
        <w:rPr>
          <w:sz w:val="24"/>
          <w:szCs w:val="24"/>
        </w:rPr>
        <w:t xml:space="preserve">Estimados hermanos en Cristo </w:t>
      </w:r>
      <w:r w:rsidR="00860C93">
        <w:rPr>
          <w:sz w:val="24"/>
          <w:szCs w:val="24"/>
        </w:rPr>
        <w:t>Jesús</w:t>
      </w:r>
      <w:r w:rsidR="00386F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37444E81" w14:textId="59D435E9" w:rsidR="00A540CE" w:rsidRDefault="00A540CE" w:rsidP="00A540CE">
      <w:pPr>
        <w:rPr>
          <w:sz w:val="24"/>
          <w:szCs w:val="24"/>
        </w:rPr>
      </w:pPr>
      <w:r>
        <w:rPr>
          <w:sz w:val="24"/>
          <w:szCs w:val="24"/>
        </w:rPr>
        <w:t>Estamos agradecidos con Dios por habernos dado un lugar donde llevar a cabo nuestro próximo congreso de</w:t>
      </w:r>
      <w:r w:rsidR="00E23ABC">
        <w:rPr>
          <w:sz w:val="24"/>
          <w:szCs w:val="24"/>
        </w:rPr>
        <w:t>l</w:t>
      </w:r>
      <w:r>
        <w:rPr>
          <w:sz w:val="24"/>
          <w:szCs w:val="24"/>
        </w:rPr>
        <w:t xml:space="preserve"> ALADIC</w:t>
      </w:r>
      <w:r w:rsidR="00962B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7E71">
        <w:rPr>
          <w:sz w:val="24"/>
          <w:szCs w:val="24"/>
        </w:rPr>
        <w:t>El ho</w:t>
      </w:r>
      <w:r w:rsidR="00226EF6">
        <w:rPr>
          <w:sz w:val="24"/>
          <w:szCs w:val="24"/>
        </w:rPr>
        <w:t>tel no</w:t>
      </w:r>
      <w:r>
        <w:rPr>
          <w:sz w:val="24"/>
          <w:szCs w:val="24"/>
        </w:rPr>
        <w:t xml:space="preserve"> es grande ni </w:t>
      </w:r>
      <w:r w:rsidR="005F4A55">
        <w:rPr>
          <w:sz w:val="24"/>
          <w:szCs w:val="24"/>
        </w:rPr>
        <w:t>lujoso,</w:t>
      </w:r>
      <w:r>
        <w:rPr>
          <w:sz w:val="24"/>
          <w:szCs w:val="24"/>
        </w:rPr>
        <w:t xml:space="preserve"> pero </w:t>
      </w:r>
      <w:r w:rsidR="00122AC4">
        <w:rPr>
          <w:sz w:val="24"/>
          <w:szCs w:val="24"/>
        </w:rPr>
        <w:t>estaremos juntos</w:t>
      </w:r>
      <w:r>
        <w:rPr>
          <w:sz w:val="24"/>
          <w:szCs w:val="24"/>
        </w:rPr>
        <w:t xml:space="preserve"> una </w:t>
      </w:r>
      <w:r w:rsidR="00122AC4">
        <w:rPr>
          <w:sz w:val="24"/>
          <w:szCs w:val="24"/>
        </w:rPr>
        <w:t>vez</w:t>
      </w:r>
      <w:r>
        <w:rPr>
          <w:sz w:val="24"/>
          <w:szCs w:val="24"/>
        </w:rPr>
        <w:t xml:space="preserve"> </w:t>
      </w:r>
      <w:r w:rsidR="00122AC4">
        <w:rPr>
          <w:sz w:val="24"/>
          <w:szCs w:val="24"/>
        </w:rPr>
        <w:t>más</w:t>
      </w:r>
      <w:r>
        <w:rPr>
          <w:sz w:val="24"/>
          <w:szCs w:val="24"/>
        </w:rPr>
        <w:t xml:space="preserve"> para contemplar los retos de los enemigos de Dios hacia la verdadera iglesia de Jesucristo. Juntos podremos ser fortalecidos a través de la palabra de Dios para que todas nuestras iglesias se paren firmes y </w:t>
      </w:r>
      <w:r w:rsidR="005F4A55">
        <w:rPr>
          <w:sz w:val="24"/>
          <w:szCs w:val="24"/>
        </w:rPr>
        <w:t>fieles; preparadas</w:t>
      </w:r>
      <w:r>
        <w:rPr>
          <w:sz w:val="24"/>
          <w:szCs w:val="24"/>
        </w:rPr>
        <w:t xml:space="preserve"> para las </w:t>
      </w:r>
      <w:r w:rsidR="0010537B">
        <w:rPr>
          <w:sz w:val="24"/>
          <w:szCs w:val="24"/>
        </w:rPr>
        <w:t xml:space="preserve">grandes </w:t>
      </w:r>
      <w:r>
        <w:rPr>
          <w:sz w:val="24"/>
          <w:szCs w:val="24"/>
        </w:rPr>
        <w:t>batallas que pronto enfrentaremos.</w:t>
      </w:r>
    </w:p>
    <w:p w14:paraId="164F7483" w14:textId="12A36CFD" w:rsidR="00A540CE" w:rsidRDefault="00A540CE" w:rsidP="00A540CE">
      <w:pPr>
        <w:rPr>
          <w:sz w:val="24"/>
          <w:szCs w:val="24"/>
        </w:rPr>
      </w:pPr>
      <w:r>
        <w:rPr>
          <w:sz w:val="24"/>
          <w:szCs w:val="24"/>
        </w:rPr>
        <w:t>Les damos a conocer la siguiente información para que planifiquen sus itinerarios para estar en Cali-Colombia con nosotros.</w:t>
      </w:r>
    </w:p>
    <w:p w14:paraId="5EAFE76D" w14:textId="79742BE4" w:rsidR="00A540CE" w:rsidRDefault="00A540CE" w:rsidP="00A540CE">
      <w:pPr>
        <w:rPr>
          <w:sz w:val="24"/>
          <w:szCs w:val="24"/>
        </w:rPr>
      </w:pPr>
      <w:r>
        <w:rPr>
          <w:sz w:val="24"/>
          <w:szCs w:val="24"/>
        </w:rPr>
        <w:t xml:space="preserve">El congreso se </w:t>
      </w:r>
      <w:r w:rsidR="007A53D0">
        <w:rPr>
          <w:sz w:val="24"/>
          <w:szCs w:val="24"/>
        </w:rPr>
        <w:t>realizará</w:t>
      </w:r>
      <w:r>
        <w:rPr>
          <w:sz w:val="24"/>
          <w:szCs w:val="24"/>
        </w:rPr>
        <w:t xml:space="preserve"> en el Hotel Plaza Versalles ubicada en Avenida 5 </w:t>
      </w:r>
      <w:r w:rsidR="00CF66E3">
        <w:rPr>
          <w:sz w:val="24"/>
          <w:szCs w:val="24"/>
        </w:rPr>
        <w:t>Norte 17</w:t>
      </w:r>
      <w:r>
        <w:rPr>
          <w:sz w:val="24"/>
          <w:szCs w:val="24"/>
        </w:rPr>
        <w:t>-79 Barrio Versalles Cali-Colombia.</w:t>
      </w:r>
    </w:p>
    <w:p w14:paraId="3F144FA4" w14:textId="6B1236A1" w:rsidR="00A540CE" w:rsidRDefault="00A540CE" w:rsidP="00A540CE">
      <w:pPr>
        <w:rPr>
          <w:sz w:val="24"/>
          <w:szCs w:val="24"/>
        </w:rPr>
      </w:pPr>
      <w:r>
        <w:rPr>
          <w:sz w:val="24"/>
          <w:szCs w:val="24"/>
        </w:rPr>
        <w:t xml:space="preserve">No habrá alojamiento en otros lugares (Iglesias, hogares privados) </w:t>
      </w:r>
      <w:r w:rsidR="00971A70">
        <w:rPr>
          <w:sz w:val="24"/>
          <w:szCs w:val="24"/>
        </w:rPr>
        <w:t>ajenos</w:t>
      </w:r>
      <w:r>
        <w:rPr>
          <w:sz w:val="24"/>
          <w:szCs w:val="24"/>
        </w:rPr>
        <w:t xml:space="preserve"> al lugar del congreso</w:t>
      </w:r>
      <w:r w:rsidR="00964E23">
        <w:rPr>
          <w:sz w:val="24"/>
          <w:szCs w:val="24"/>
        </w:rPr>
        <w:t>. Al llenar</w:t>
      </w:r>
      <w:r w:rsidR="00011D20">
        <w:rPr>
          <w:sz w:val="24"/>
          <w:szCs w:val="24"/>
        </w:rPr>
        <w:t xml:space="preserve"> los cupos</w:t>
      </w:r>
      <w:r w:rsidR="00156DA1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el hotel plaza Versalles</w:t>
      </w:r>
      <w:r w:rsidR="00156DA1">
        <w:rPr>
          <w:sz w:val="24"/>
          <w:szCs w:val="24"/>
        </w:rPr>
        <w:t>,</w:t>
      </w:r>
      <w:r>
        <w:rPr>
          <w:sz w:val="24"/>
          <w:szCs w:val="24"/>
        </w:rPr>
        <w:t xml:space="preserve"> (Capacidad :12</w:t>
      </w:r>
      <w:r w:rsidR="00011D20">
        <w:rPr>
          <w:sz w:val="24"/>
          <w:szCs w:val="24"/>
        </w:rPr>
        <w:t>5</w:t>
      </w:r>
      <w:r>
        <w:rPr>
          <w:sz w:val="24"/>
          <w:szCs w:val="24"/>
        </w:rPr>
        <w:t xml:space="preserve"> personas) se estará usando otro hotel cercano</w:t>
      </w:r>
      <w:r w:rsidR="00156DA1">
        <w:rPr>
          <w:sz w:val="24"/>
          <w:szCs w:val="24"/>
        </w:rPr>
        <w:t xml:space="preserve"> </w:t>
      </w:r>
      <w:r w:rsidR="006A0006">
        <w:rPr>
          <w:sz w:val="24"/>
          <w:szCs w:val="24"/>
        </w:rPr>
        <w:t xml:space="preserve">solo para </w:t>
      </w:r>
      <w:r w:rsidR="00B92780">
        <w:rPr>
          <w:sz w:val="24"/>
          <w:szCs w:val="24"/>
        </w:rPr>
        <w:t xml:space="preserve">el </w:t>
      </w:r>
      <w:r w:rsidR="006A0006">
        <w:rPr>
          <w:sz w:val="24"/>
          <w:szCs w:val="24"/>
        </w:rPr>
        <w:t>alojamiento, pero tendrá un costo superior.</w:t>
      </w:r>
    </w:p>
    <w:p w14:paraId="65C3CA62" w14:textId="77777777" w:rsidR="00FF7517" w:rsidRDefault="00FF7517" w:rsidP="00AC3762">
      <w:pPr>
        <w:rPr>
          <w:b/>
          <w:bCs/>
          <w:sz w:val="24"/>
          <w:szCs w:val="24"/>
          <w:u w:val="single"/>
        </w:rPr>
      </w:pPr>
    </w:p>
    <w:p w14:paraId="376390C7" w14:textId="77777777" w:rsidR="00FF7517" w:rsidRDefault="00FF7517" w:rsidP="00AC3762">
      <w:pPr>
        <w:rPr>
          <w:b/>
          <w:bCs/>
          <w:sz w:val="24"/>
          <w:szCs w:val="24"/>
          <w:u w:val="single"/>
        </w:rPr>
      </w:pPr>
    </w:p>
    <w:p w14:paraId="24B5397D" w14:textId="01B5FBE9" w:rsidR="00B27ED4" w:rsidRPr="00CF66E3" w:rsidRDefault="0044613B" w:rsidP="00AC376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6A0006" w:rsidRPr="00CF66E3">
        <w:rPr>
          <w:b/>
          <w:bCs/>
          <w:sz w:val="24"/>
          <w:szCs w:val="24"/>
          <w:u w:val="single"/>
        </w:rPr>
        <w:t>aquete especial todo incluido:</w:t>
      </w:r>
    </w:p>
    <w:p w14:paraId="1051A482" w14:textId="211008F7" w:rsidR="00401757" w:rsidRDefault="002E421E" w:rsidP="006A00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3154C">
        <w:rPr>
          <w:b/>
          <w:bCs/>
          <w:sz w:val="24"/>
          <w:szCs w:val="24"/>
          <w:u w:val="single"/>
        </w:rPr>
        <w:t>Hotel Plaza Versalles</w:t>
      </w:r>
      <w:r w:rsidR="00962483" w:rsidRPr="0033154C">
        <w:rPr>
          <w:b/>
          <w:bCs/>
          <w:sz w:val="24"/>
          <w:szCs w:val="24"/>
          <w:u w:val="single"/>
        </w:rPr>
        <w:t>-Cali:</w:t>
      </w:r>
      <w:r w:rsidR="00962483">
        <w:rPr>
          <w:sz w:val="24"/>
          <w:szCs w:val="24"/>
        </w:rPr>
        <w:t xml:space="preserve"> </w:t>
      </w:r>
      <w:r w:rsidR="006A0006">
        <w:rPr>
          <w:sz w:val="24"/>
          <w:szCs w:val="24"/>
        </w:rPr>
        <w:t xml:space="preserve"> </w:t>
      </w:r>
      <w:r w:rsidR="00916064">
        <w:rPr>
          <w:sz w:val="24"/>
          <w:szCs w:val="24"/>
        </w:rPr>
        <w:t xml:space="preserve">5 noches </w:t>
      </w:r>
      <w:r w:rsidR="00905669">
        <w:rPr>
          <w:sz w:val="24"/>
          <w:szCs w:val="24"/>
        </w:rPr>
        <w:t xml:space="preserve">del </w:t>
      </w:r>
      <w:r w:rsidR="006A0006">
        <w:rPr>
          <w:sz w:val="24"/>
          <w:szCs w:val="24"/>
        </w:rPr>
        <w:t>3-7</w:t>
      </w:r>
      <w:r w:rsidR="003169A8">
        <w:rPr>
          <w:sz w:val="24"/>
          <w:szCs w:val="24"/>
        </w:rPr>
        <w:t xml:space="preserve"> de</w:t>
      </w:r>
      <w:r w:rsidR="006A0006">
        <w:rPr>
          <w:sz w:val="24"/>
          <w:szCs w:val="24"/>
        </w:rPr>
        <w:t xml:space="preserve"> febrero 2025</w:t>
      </w:r>
      <w:r w:rsidR="00B26915">
        <w:rPr>
          <w:sz w:val="24"/>
          <w:szCs w:val="24"/>
        </w:rPr>
        <w:t>.</w:t>
      </w:r>
    </w:p>
    <w:p w14:paraId="64F11A74" w14:textId="25D3A281" w:rsidR="006A0006" w:rsidRDefault="006A0006" w:rsidP="006A00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95574">
        <w:rPr>
          <w:b/>
          <w:bCs/>
          <w:sz w:val="24"/>
          <w:szCs w:val="24"/>
          <w:u w:val="single"/>
        </w:rPr>
        <w:t xml:space="preserve"> Alimentación</w:t>
      </w:r>
      <w:r w:rsidR="00962483" w:rsidRPr="00595574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FD5294">
        <w:rPr>
          <w:sz w:val="24"/>
          <w:szCs w:val="24"/>
        </w:rPr>
        <w:t>El lunes 3 i</w:t>
      </w:r>
      <w:r>
        <w:rPr>
          <w:sz w:val="24"/>
          <w:szCs w:val="24"/>
        </w:rPr>
        <w:t xml:space="preserve">nicia con una cena después de la apertura del </w:t>
      </w:r>
      <w:r w:rsidR="00BC6E1C">
        <w:rPr>
          <w:sz w:val="24"/>
          <w:szCs w:val="24"/>
        </w:rPr>
        <w:t>congreso.</w:t>
      </w:r>
      <w:r>
        <w:rPr>
          <w:sz w:val="24"/>
          <w:szCs w:val="24"/>
        </w:rPr>
        <w:t xml:space="preserve"> </w:t>
      </w:r>
      <w:r w:rsidR="00247F36">
        <w:rPr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 w:rsidR="00E23ABC">
        <w:rPr>
          <w:sz w:val="24"/>
          <w:szCs w:val="24"/>
        </w:rPr>
        <w:t>martes</w:t>
      </w:r>
      <w:r>
        <w:rPr>
          <w:sz w:val="24"/>
          <w:szCs w:val="24"/>
        </w:rPr>
        <w:t xml:space="preserve"> 4 a viernes 7 </w:t>
      </w:r>
      <w:r w:rsidR="008E182C">
        <w:rPr>
          <w:sz w:val="24"/>
          <w:szCs w:val="24"/>
        </w:rPr>
        <w:t>tendrá</w:t>
      </w:r>
      <w:r>
        <w:rPr>
          <w:sz w:val="24"/>
          <w:szCs w:val="24"/>
        </w:rPr>
        <w:t xml:space="preserve"> desayuno, almuerzo y cena.</w:t>
      </w:r>
    </w:p>
    <w:p w14:paraId="0E95EF69" w14:textId="6CEE59E4" w:rsidR="006A0006" w:rsidRDefault="006A0006" w:rsidP="006A00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95574">
        <w:rPr>
          <w:b/>
          <w:bCs/>
          <w:sz w:val="24"/>
          <w:szCs w:val="24"/>
          <w:u w:val="single"/>
        </w:rPr>
        <w:lastRenderedPageBreak/>
        <w:t xml:space="preserve">Traslado del </w:t>
      </w:r>
      <w:r w:rsidR="00B643EC" w:rsidRPr="00595574">
        <w:rPr>
          <w:b/>
          <w:bCs/>
          <w:sz w:val="24"/>
          <w:szCs w:val="24"/>
          <w:u w:val="single"/>
        </w:rPr>
        <w:t>AEROPUERTO-HOTEL-AEROPUERTO</w:t>
      </w:r>
      <w:r w:rsidRPr="00595574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Habrá una empresa de transporte</w:t>
      </w:r>
      <w:r w:rsidR="00EA5019">
        <w:rPr>
          <w:sz w:val="24"/>
          <w:szCs w:val="24"/>
        </w:rPr>
        <w:t xml:space="preserve"> contratada</w:t>
      </w:r>
      <w:r>
        <w:rPr>
          <w:sz w:val="24"/>
          <w:szCs w:val="24"/>
        </w:rPr>
        <w:t xml:space="preserve"> para </w:t>
      </w:r>
      <w:r w:rsidR="00993F67">
        <w:rPr>
          <w:sz w:val="24"/>
          <w:szCs w:val="24"/>
        </w:rPr>
        <w:t>los traslados</w:t>
      </w:r>
      <w:r>
        <w:rPr>
          <w:sz w:val="24"/>
          <w:szCs w:val="24"/>
        </w:rPr>
        <w:t>. El traslado se hará con</w:t>
      </w:r>
      <w:r w:rsidR="00FD5294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mínimo </w:t>
      </w:r>
      <w:r w:rsidR="005E798D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10 personas, así que tal </w:t>
      </w:r>
      <w:r w:rsidR="00FE7E1D">
        <w:rPr>
          <w:sz w:val="24"/>
          <w:szCs w:val="24"/>
        </w:rPr>
        <w:t>vez</w:t>
      </w:r>
      <w:r>
        <w:rPr>
          <w:sz w:val="24"/>
          <w:szCs w:val="24"/>
        </w:rPr>
        <w:t xml:space="preserve"> tendrán que esperar </w:t>
      </w:r>
      <w:r w:rsidR="00E23ABC">
        <w:rPr>
          <w:sz w:val="24"/>
          <w:szCs w:val="24"/>
        </w:rPr>
        <w:t>un poco</w:t>
      </w:r>
      <w:r>
        <w:rPr>
          <w:sz w:val="24"/>
          <w:szCs w:val="24"/>
        </w:rPr>
        <w:t xml:space="preserve"> </w:t>
      </w:r>
      <w:r w:rsidR="00741601">
        <w:rPr>
          <w:sz w:val="24"/>
          <w:szCs w:val="24"/>
        </w:rPr>
        <w:t>de tiempo</w:t>
      </w:r>
      <w:r w:rsidR="00CF4A21">
        <w:rPr>
          <w:sz w:val="24"/>
          <w:szCs w:val="24"/>
        </w:rPr>
        <w:t xml:space="preserve"> </w:t>
      </w:r>
      <w:r>
        <w:rPr>
          <w:sz w:val="24"/>
          <w:szCs w:val="24"/>
        </w:rPr>
        <w:t>en el aeropuerto para que</w:t>
      </w:r>
      <w:r w:rsidR="00E23ABC">
        <w:rPr>
          <w:sz w:val="24"/>
          <w:szCs w:val="24"/>
        </w:rPr>
        <w:t xml:space="preserve"> lleguen</w:t>
      </w:r>
      <w:r>
        <w:rPr>
          <w:sz w:val="24"/>
          <w:szCs w:val="24"/>
        </w:rPr>
        <w:t xml:space="preserve"> otros hermanos con un horario diferente.  Si </w:t>
      </w:r>
      <w:r w:rsidR="00384FF1">
        <w:rPr>
          <w:sz w:val="24"/>
          <w:szCs w:val="24"/>
        </w:rPr>
        <w:t>usted n</w:t>
      </w:r>
      <w:r>
        <w:rPr>
          <w:sz w:val="24"/>
          <w:szCs w:val="24"/>
        </w:rPr>
        <w:t xml:space="preserve">ecesita un auto privado para su grupo de </w:t>
      </w:r>
      <w:r w:rsidR="008B1670">
        <w:rPr>
          <w:sz w:val="24"/>
          <w:szCs w:val="24"/>
        </w:rPr>
        <w:t>cuatro</w:t>
      </w:r>
      <w:r>
        <w:rPr>
          <w:sz w:val="24"/>
          <w:szCs w:val="24"/>
        </w:rPr>
        <w:t xml:space="preserve"> o menos que llegan y retornan en un horario donde no hay otros, habrá un costo adicional</w:t>
      </w:r>
      <w:r w:rsidR="006A5BCA">
        <w:rPr>
          <w:sz w:val="24"/>
          <w:szCs w:val="24"/>
        </w:rPr>
        <w:t xml:space="preserve"> por el traslado.</w:t>
      </w:r>
    </w:p>
    <w:p w14:paraId="6471A4F0" w14:textId="77777777" w:rsidR="00875B71" w:rsidRDefault="00875B71" w:rsidP="00875B71">
      <w:pPr>
        <w:pStyle w:val="Prrafodelista"/>
        <w:rPr>
          <w:sz w:val="24"/>
          <w:szCs w:val="24"/>
        </w:rPr>
      </w:pPr>
    </w:p>
    <w:p w14:paraId="30410CA1" w14:textId="4D2A1D34" w:rsidR="006A0006" w:rsidRDefault="006A0006" w:rsidP="006A0006">
      <w:pPr>
        <w:pStyle w:val="Prrafodelista"/>
        <w:numPr>
          <w:ilvl w:val="0"/>
          <w:numId w:val="4"/>
        </w:numPr>
        <w:rPr>
          <w:sz w:val="24"/>
          <w:szCs w:val="24"/>
        </w:rPr>
      </w:pPr>
      <w:bookmarkStart w:id="1" w:name="_Hlk177197703"/>
      <w:r w:rsidRPr="00595574">
        <w:rPr>
          <w:b/>
          <w:bCs/>
          <w:sz w:val="24"/>
          <w:szCs w:val="24"/>
          <w:u w:val="single"/>
        </w:rPr>
        <w:t xml:space="preserve">Precio del paquete especial todo </w:t>
      </w:r>
      <w:r w:rsidR="00E23ABC" w:rsidRPr="00595574">
        <w:rPr>
          <w:b/>
          <w:bCs/>
          <w:sz w:val="24"/>
          <w:szCs w:val="24"/>
          <w:u w:val="single"/>
        </w:rPr>
        <w:t>incluido:</w:t>
      </w:r>
      <w:r w:rsidR="00E23ABC">
        <w:rPr>
          <w:sz w:val="24"/>
          <w:szCs w:val="24"/>
        </w:rPr>
        <w:t xml:space="preserve"> </w:t>
      </w:r>
      <w:r w:rsidRPr="00595574">
        <w:rPr>
          <w:sz w:val="24"/>
          <w:szCs w:val="24"/>
        </w:rPr>
        <w:t>$3</w:t>
      </w:r>
      <w:r w:rsidR="005F5AC3" w:rsidRPr="00595574">
        <w:rPr>
          <w:sz w:val="24"/>
          <w:szCs w:val="24"/>
        </w:rPr>
        <w:t>2</w:t>
      </w:r>
      <w:r w:rsidR="00401757" w:rsidRPr="00595574">
        <w:rPr>
          <w:sz w:val="24"/>
          <w:szCs w:val="24"/>
        </w:rPr>
        <w:t>0</w:t>
      </w:r>
      <w:r w:rsidR="00C95CDC" w:rsidRPr="00595574">
        <w:rPr>
          <w:sz w:val="24"/>
          <w:szCs w:val="24"/>
        </w:rPr>
        <w:t>.00</w:t>
      </w:r>
      <w:r w:rsidRPr="00595574">
        <w:rPr>
          <w:sz w:val="24"/>
          <w:szCs w:val="24"/>
        </w:rPr>
        <w:t xml:space="preserve"> </w:t>
      </w:r>
      <w:r w:rsidR="00401757" w:rsidRPr="00595574">
        <w:rPr>
          <w:sz w:val="24"/>
          <w:szCs w:val="24"/>
        </w:rPr>
        <w:t>dólares</w:t>
      </w:r>
      <w:r w:rsidRPr="00595574">
        <w:rPr>
          <w:sz w:val="24"/>
          <w:szCs w:val="24"/>
        </w:rPr>
        <w:t xml:space="preserve"> americanos</w:t>
      </w:r>
      <w:r w:rsidR="00700757" w:rsidRPr="00595574">
        <w:rPr>
          <w:sz w:val="24"/>
          <w:szCs w:val="24"/>
        </w:rPr>
        <w:t>.</w:t>
      </w:r>
      <w:r w:rsidR="00700757" w:rsidRPr="00D71CA0">
        <w:rPr>
          <w:sz w:val="24"/>
          <w:szCs w:val="24"/>
        </w:rPr>
        <w:t xml:space="preserve"> Les </w:t>
      </w:r>
      <w:r w:rsidR="00E170B6">
        <w:rPr>
          <w:sz w:val="24"/>
          <w:szCs w:val="24"/>
        </w:rPr>
        <w:t>pedimos</w:t>
      </w:r>
      <w:r w:rsidR="00607DD8">
        <w:rPr>
          <w:sz w:val="24"/>
          <w:szCs w:val="24"/>
        </w:rPr>
        <w:t xml:space="preserve"> </w:t>
      </w:r>
      <w:r w:rsidR="00700757" w:rsidRPr="00D71CA0">
        <w:rPr>
          <w:sz w:val="24"/>
          <w:szCs w:val="24"/>
        </w:rPr>
        <w:t>hacer su pago anticipado</w:t>
      </w:r>
      <w:r w:rsidR="0019238D" w:rsidRPr="00D71CA0">
        <w:rPr>
          <w:sz w:val="24"/>
          <w:szCs w:val="24"/>
        </w:rPr>
        <w:t xml:space="preserve"> </w:t>
      </w:r>
      <w:r w:rsidR="00D71CA0" w:rsidRPr="00D71CA0">
        <w:rPr>
          <w:sz w:val="24"/>
          <w:szCs w:val="24"/>
        </w:rPr>
        <w:t>vía</w:t>
      </w:r>
      <w:r w:rsidR="0019238D" w:rsidRPr="00D71CA0">
        <w:rPr>
          <w:sz w:val="24"/>
          <w:szCs w:val="24"/>
        </w:rPr>
        <w:t xml:space="preserve"> transferencia </w:t>
      </w:r>
      <w:r w:rsidR="00D71CA0" w:rsidRPr="00D71CA0">
        <w:rPr>
          <w:sz w:val="24"/>
          <w:szCs w:val="24"/>
        </w:rPr>
        <w:t>electrónica a la</w:t>
      </w:r>
      <w:r w:rsidR="00577075">
        <w:rPr>
          <w:sz w:val="24"/>
          <w:szCs w:val="24"/>
        </w:rPr>
        <w:t xml:space="preserve"> cuenta de</w:t>
      </w:r>
      <w:r w:rsidR="004D7144">
        <w:rPr>
          <w:sz w:val="24"/>
          <w:szCs w:val="24"/>
        </w:rPr>
        <w:t xml:space="preserve"> la</w:t>
      </w:r>
      <w:r w:rsidR="00D71CA0" w:rsidRPr="00D71CA0">
        <w:rPr>
          <w:sz w:val="24"/>
          <w:szCs w:val="24"/>
        </w:rPr>
        <w:t xml:space="preserve"> Iglesia en Cali</w:t>
      </w:r>
      <w:r w:rsidR="00410D33">
        <w:rPr>
          <w:sz w:val="24"/>
          <w:szCs w:val="24"/>
        </w:rPr>
        <w:t xml:space="preserve"> y enviar su comprobante con su nombre</w:t>
      </w:r>
      <w:r w:rsidR="00715BC9">
        <w:rPr>
          <w:sz w:val="24"/>
          <w:szCs w:val="24"/>
        </w:rPr>
        <w:t xml:space="preserve"> </w:t>
      </w:r>
      <w:r w:rsidR="00410D33">
        <w:rPr>
          <w:sz w:val="24"/>
          <w:szCs w:val="24"/>
        </w:rPr>
        <w:t>al corre</w:t>
      </w:r>
      <w:r w:rsidR="00715BC9">
        <w:rPr>
          <w:sz w:val="24"/>
          <w:szCs w:val="24"/>
        </w:rPr>
        <w:t xml:space="preserve">o </w:t>
      </w:r>
      <w:hyperlink r:id="rId8" w:history="1">
        <w:r w:rsidR="00350960" w:rsidRPr="00332BD9">
          <w:rPr>
            <w:rStyle w:val="Hipervnculo"/>
            <w:sz w:val="24"/>
            <w:szCs w:val="24"/>
          </w:rPr>
          <w:t>ALADIC24cali@gmail.com</w:t>
        </w:r>
      </w:hyperlink>
      <w:r w:rsidR="00791BDB">
        <w:rPr>
          <w:sz w:val="24"/>
          <w:szCs w:val="24"/>
        </w:rPr>
        <w:t>.</w:t>
      </w:r>
      <w:r w:rsidR="00350960">
        <w:rPr>
          <w:sz w:val="24"/>
          <w:szCs w:val="24"/>
        </w:rPr>
        <w:t xml:space="preserve"> La información bancaria se les enviara después de in</w:t>
      </w:r>
      <w:r w:rsidR="002612DF">
        <w:rPr>
          <w:sz w:val="24"/>
          <w:szCs w:val="24"/>
        </w:rPr>
        <w:t>scribirse.</w:t>
      </w:r>
    </w:p>
    <w:p w14:paraId="5B202536" w14:textId="77777777" w:rsidR="001F219B" w:rsidRPr="001F219B" w:rsidRDefault="001F219B" w:rsidP="001F219B">
      <w:pPr>
        <w:pStyle w:val="Prrafodelista"/>
        <w:rPr>
          <w:sz w:val="24"/>
          <w:szCs w:val="24"/>
        </w:rPr>
      </w:pPr>
    </w:p>
    <w:p w14:paraId="4638FC85" w14:textId="57611AA8" w:rsidR="001F219B" w:rsidRPr="00D71CA0" w:rsidRDefault="00984EB5" w:rsidP="006A00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CF66E3">
        <w:rPr>
          <w:b/>
          <w:bCs/>
          <w:sz w:val="24"/>
          <w:szCs w:val="24"/>
          <w:u w:val="single"/>
        </w:rPr>
        <w:t>Dia de turismo</w:t>
      </w:r>
      <w:r w:rsidR="00CC31C4" w:rsidRPr="00CF66E3">
        <w:rPr>
          <w:b/>
          <w:bCs/>
          <w:sz w:val="24"/>
          <w:szCs w:val="24"/>
          <w:u w:val="single"/>
        </w:rPr>
        <w:t>:</w:t>
      </w:r>
      <w:r w:rsidR="00CC31C4">
        <w:rPr>
          <w:sz w:val="24"/>
          <w:szCs w:val="24"/>
        </w:rPr>
        <w:t xml:space="preserve"> Estamos programando un </w:t>
      </w:r>
      <w:r w:rsidR="00A541EF">
        <w:rPr>
          <w:sz w:val="24"/>
          <w:szCs w:val="24"/>
        </w:rPr>
        <w:t xml:space="preserve">día de </w:t>
      </w:r>
      <w:r w:rsidR="00A059CD">
        <w:rPr>
          <w:sz w:val="24"/>
          <w:szCs w:val="24"/>
        </w:rPr>
        <w:t xml:space="preserve">paseo </w:t>
      </w:r>
      <w:r w:rsidR="00B54A3C">
        <w:rPr>
          <w:sz w:val="24"/>
          <w:szCs w:val="24"/>
        </w:rPr>
        <w:t>turístico</w:t>
      </w:r>
      <w:r w:rsidR="00A541EF">
        <w:rPr>
          <w:sz w:val="24"/>
          <w:szCs w:val="24"/>
        </w:rPr>
        <w:t xml:space="preserve"> para el sábado 8 de febrero.</w:t>
      </w:r>
      <w:r w:rsidR="00A059CD">
        <w:rPr>
          <w:sz w:val="24"/>
          <w:szCs w:val="24"/>
        </w:rPr>
        <w:t xml:space="preserve"> </w:t>
      </w:r>
      <w:r w:rsidR="00263ABF">
        <w:rPr>
          <w:sz w:val="24"/>
          <w:szCs w:val="24"/>
        </w:rPr>
        <w:t>El precio</w:t>
      </w:r>
      <w:r w:rsidR="004E74FD">
        <w:rPr>
          <w:sz w:val="24"/>
          <w:szCs w:val="24"/>
        </w:rPr>
        <w:t xml:space="preserve"> del paquete</w:t>
      </w:r>
      <w:r w:rsidR="00263ABF">
        <w:rPr>
          <w:sz w:val="24"/>
          <w:szCs w:val="24"/>
        </w:rPr>
        <w:t xml:space="preserve"> antes mencionado</w:t>
      </w:r>
      <w:r w:rsidR="00E84B8D">
        <w:rPr>
          <w:sz w:val="24"/>
          <w:szCs w:val="24"/>
        </w:rPr>
        <w:t xml:space="preserve"> no incluy</w:t>
      </w:r>
      <w:r>
        <w:rPr>
          <w:sz w:val="24"/>
          <w:szCs w:val="24"/>
        </w:rPr>
        <w:t>e</w:t>
      </w:r>
      <w:r w:rsidR="00B34896">
        <w:rPr>
          <w:sz w:val="24"/>
          <w:szCs w:val="24"/>
        </w:rPr>
        <w:t xml:space="preserve"> el paseo, el costo será adiciona</w:t>
      </w:r>
      <w:r w:rsidR="009A0DFE">
        <w:rPr>
          <w:sz w:val="24"/>
          <w:szCs w:val="24"/>
        </w:rPr>
        <w:t>l. Estaremos</w:t>
      </w:r>
      <w:r w:rsidR="00993333">
        <w:rPr>
          <w:sz w:val="24"/>
          <w:szCs w:val="24"/>
        </w:rPr>
        <w:t xml:space="preserve"> comunicándoles</w:t>
      </w:r>
      <w:r w:rsidR="00F72405">
        <w:rPr>
          <w:sz w:val="24"/>
          <w:szCs w:val="24"/>
        </w:rPr>
        <w:t xml:space="preserve"> más información</w:t>
      </w:r>
      <w:r w:rsidR="00993333">
        <w:rPr>
          <w:sz w:val="24"/>
          <w:szCs w:val="24"/>
        </w:rPr>
        <w:t xml:space="preserve"> </w:t>
      </w:r>
      <w:r w:rsidR="00CF66E3">
        <w:rPr>
          <w:sz w:val="24"/>
          <w:szCs w:val="24"/>
        </w:rPr>
        <w:t xml:space="preserve">al tener ya programada esta </w:t>
      </w:r>
      <w:r w:rsidR="00684840">
        <w:rPr>
          <w:sz w:val="24"/>
          <w:szCs w:val="24"/>
        </w:rPr>
        <w:t>actividad</w:t>
      </w:r>
      <w:r w:rsidR="00F72405">
        <w:rPr>
          <w:sz w:val="24"/>
          <w:szCs w:val="24"/>
        </w:rPr>
        <w:t>.</w:t>
      </w:r>
    </w:p>
    <w:bookmarkEnd w:id="1"/>
    <w:p w14:paraId="14ADEB9E" w14:textId="6D378147" w:rsidR="006A0006" w:rsidRPr="00E97120" w:rsidRDefault="0082438A" w:rsidP="00E97120">
      <w:pPr>
        <w:rPr>
          <w:b/>
          <w:bCs/>
          <w:sz w:val="24"/>
          <w:szCs w:val="24"/>
          <w:u w:val="single"/>
        </w:rPr>
      </w:pPr>
      <w:r w:rsidRPr="0082438A">
        <w:rPr>
          <w:b/>
          <w:bCs/>
          <w:sz w:val="24"/>
          <w:szCs w:val="24"/>
        </w:rPr>
        <w:t xml:space="preserve">             </w:t>
      </w:r>
      <w:r w:rsidR="006A0006" w:rsidRPr="00E97120">
        <w:rPr>
          <w:b/>
          <w:bCs/>
          <w:sz w:val="24"/>
          <w:szCs w:val="24"/>
          <w:u w:val="single"/>
        </w:rPr>
        <w:t>Tomar nota</w:t>
      </w:r>
      <w:r w:rsidR="00A47A89">
        <w:rPr>
          <w:b/>
          <w:bCs/>
          <w:sz w:val="24"/>
          <w:szCs w:val="24"/>
          <w:u w:val="single"/>
        </w:rPr>
        <w:t xml:space="preserve"> de</w:t>
      </w:r>
      <w:r w:rsidR="006A0006" w:rsidRPr="00E97120">
        <w:rPr>
          <w:b/>
          <w:bCs/>
          <w:sz w:val="24"/>
          <w:szCs w:val="24"/>
          <w:u w:val="single"/>
        </w:rPr>
        <w:t xml:space="preserve"> lo siguiente: </w:t>
      </w:r>
    </w:p>
    <w:p w14:paraId="71374F93" w14:textId="47C9F14B" w:rsidR="006A0006" w:rsidRPr="00595574" w:rsidRDefault="006A0006" w:rsidP="006A0006">
      <w:pPr>
        <w:pStyle w:val="Prrafodelista"/>
        <w:rPr>
          <w:sz w:val="24"/>
          <w:szCs w:val="24"/>
        </w:rPr>
      </w:pPr>
      <w:r w:rsidRPr="00401757">
        <w:rPr>
          <w:sz w:val="24"/>
          <w:szCs w:val="24"/>
        </w:rPr>
        <w:t>SI alguien desea una habitación para una persona</w:t>
      </w:r>
      <w:r w:rsidR="00401757" w:rsidRPr="00401757">
        <w:rPr>
          <w:sz w:val="24"/>
          <w:szCs w:val="24"/>
        </w:rPr>
        <w:t xml:space="preserve"> solamente, el costo adicional de las 5 noches será de</w:t>
      </w:r>
      <w:r w:rsidR="00401757" w:rsidRPr="00595574">
        <w:rPr>
          <w:sz w:val="24"/>
          <w:szCs w:val="24"/>
        </w:rPr>
        <w:t>: $7</w:t>
      </w:r>
      <w:r w:rsidR="00577D6F" w:rsidRPr="00595574">
        <w:rPr>
          <w:sz w:val="24"/>
          <w:szCs w:val="24"/>
        </w:rPr>
        <w:t>0.</w:t>
      </w:r>
      <w:r w:rsidR="00123809" w:rsidRPr="00595574">
        <w:rPr>
          <w:sz w:val="24"/>
          <w:szCs w:val="24"/>
        </w:rPr>
        <w:t>00</w:t>
      </w:r>
      <w:r w:rsidR="00401757" w:rsidRPr="00595574">
        <w:rPr>
          <w:sz w:val="24"/>
          <w:szCs w:val="24"/>
        </w:rPr>
        <w:t xml:space="preserve"> dólares americanos.</w:t>
      </w:r>
    </w:p>
    <w:p w14:paraId="08F09F49" w14:textId="374F1AA9" w:rsidR="00401757" w:rsidRDefault="00401757" w:rsidP="006A000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Si alguien desea tener una estadía </w:t>
      </w:r>
      <w:r w:rsidR="00123809">
        <w:rPr>
          <w:sz w:val="24"/>
          <w:szCs w:val="24"/>
        </w:rPr>
        <w:t>más</w:t>
      </w:r>
      <w:r>
        <w:rPr>
          <w:sz w:val="24"/>
          <w:szCs w:val="24"/>
        </w:rPr>
        <w:t xml:space="preserve"> larga en el hotel </w:t>
      </w:r>
      <w:r w:rsidR="00160AC6">
        <w:rPr>
          <w:sz w:val="24"/>
          <w:szCs w:val="24"/>
        </w:rPr>
        <w:t xml:space="preserve">Plaza </w:t>
      </w:r>
      <w:r>
        <w:rPr>
          <w:sz w:val="24"/>
          <w:szCs w:val="24"/>
        </w:rPr>
        <w:t>Versalles</w:t>
      </w:r>
      <w:r w:rsidR="00B43961">
        <w:rPr>
          <w:sz w:val="24"/>
          <w:szCs w:val="24"/>
        </w:rPr>
        <w:t xml:space="preserve"> fuera de las fechas del Congreso</w:t>
      </w:r>
      <w:r>
        <w:rPr>
          <w:sz w:val="24"/>
          <w:szCs w:val="24"/>
        </w:rPr>
        <w:t xml:space="preserve">, se </w:t>
      </w:r>
      <w:r w:rsidR="00B43961">
        <w:rPr>
          <w:sz w:val="24"/>
          <w:szCs w:val="24"/>
        </w:rPr>
        <w:t>le</w:t>
      </w:r>
      <w:r>
        <w:rPr>
          <w:sz w:val="24"/>
          <w:szCs w:val="24"/>
        </w:rPr>
        <w:t xml:space="preserve"> cotizara </w:t>
      </w:r>
      <w:r w:rsidR="005D5B21">
        <w:rPr>
          <w:sz w:val="24"/>
          <w:szCs w:val="24"/>
        </w:rPr>
        <w:t>conforme a su</w:t>
      </w:r>
      <w:r w:rsidR="00160AC6">
        <w:rPr>
          <w:sz w:val="24"/>
          <w:szCs w:val="24"/>
        </w:rPr>
        <w:t xml:space="preserve"> deseo e</w:t>
      </w:r>
      <w:r w:rsidR="005D5B21">
        <w:rPr>
          <w:sz w:val="24"/>
          <w:szCs w:val="24"/>
        </w:rPr>
        <w:t xml:space="preserve"> itinerario.</w:t>
      </w:r>
    </w:p>
    <w:p w14:paraId="04D8917D" w14:textId="00A0C1AE" w:rsidR="00401757" w:rsidRDefault="00401757" w:rsidP="006A000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El traslado </w:t>
      </w:r>
      <w:r w:rsidR="00D8366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el </w:t>
      </w:r>
      <w:r w:rsidR="00B43961">
        <w:rPr>
          <w:sz w:val="24"/>
          <w:szCs w:val="24"/>
        </w:rPr>
        <w:t>aeropuerto para</w:t>
      </w:r>
      <w:r>
        <w:rPr>
          <w:sz w:val="24"/>
          <w:szCs w:val="24"/>
        </w:rPr>
        <w:t xml:space="preserve"> aquellos que se quedan </w:t>
      </w:r>
      <w:r w:rsidR="00D83669">
        <w:rPr>
          <w:sz w:val="24"/>
          <w:szCs w:val="24"/>
        </w:rPr>
        <w:t>más</w:t>
      </w:r>
      <w:r>
        <w:rPr>
          <w:sz w:val="24"/>
          <w:szCs w:val="24"/>
        </w:rPr>
        <w:t xml:space="preserve"> tiempo</w:t>
      </w:r>
      <w:r w:rsidR="005D5B21">
        <w:rPr>
          <w:sz w:val="24"/>
          <w:szCs w:val="24"/>
        </w:rPr>
        <w:t xml:space="preserve"> tendrá un costo adicional si</w:t>
      </w:r>
      <w:r w:rsidR="001620CE">
        <w:rPr>
          <w:sz w:val="24"/>
          <w:szCs w:val="24"/>
        </w:rPr>
        <w:t xml:space="preserve"> </w:t>
      </w:r>
      <w:r w:rsidR="005D5B21">
        <w:rPr>
          <w:sz w:val="24"/>
          <w:szCs w:val="24"/>
        </w:rPr>
        <w:t>no tiene</w:t>
      </w:r>
      <w:r w:rsidR="001620CE">
        <w:rPr>
          <w:sz w:val="24"/>
          <w:szCs w:val="24"/>
        </w:rPr>
        <w:t>n</w:t>
      </w:r>
      <w:r w:rsidR="005D5B21">
        <w:rPr>
          <w:sz w:val="24"/>
          <w:szCs w:val="24"/>
        </w:rPr>
        <w:t xml:space="preserve"> un grupo mínimo de 10 personas.</w:t>
      </w:r>
    </w:p>
    <w:p w14:paraId="7BE8393D" w14:textId="09E300BF" w:rsidR="005D5B21" w:rsidRPr="005D5B21" w:rsidRDefault="005D5B21" w:rsidP="00D52D5C">
      <w:pPr>
        <w:pStyle w:val="Prrafodelista"/>
        <w:rPr>
          <w:b/>
          <w:bCs/>
          <w:sz w:val="24"/>
          <w:szCs w:val="24"/>
        </w:rPr>
      </w:pPr>
    </w:p>
    <w:p w14:paraId="5FCD6464" w14:textId="3A285B34" w:rsidR="005D5B21" w:rsidRDefault="005D5B21" w:rsidP="0034072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Hay habitaciones de diferente</w:t>
      </w:r>
      <w:r w:rsidR="00BA4295">
        <w:rPr>
          <w:sz w:val="24"/>
          <w:szCs w:val="24"/>
        </w:rPr>
        <w:t>s</w:t>
      </w:r>
      <w:r>
        <w:rPr>
          <w:sz w:val="24"/>
          <w:szCs w:val="24"/>
        </w:rPr>
        <w:t xml:space="preserve"> capacidad</w:t>
      </w:r>
      <w:r w:rsidR="00BA4295">
        <w:rPr>
          <w:sz w:val="24"/>
          <w:szCs w:val="24"/>
        </w:rPr>
        <w:t>es:</w:t>
      </w:r>
      <w:r w:rsidR="00A312C0">
        <w:rPr>
          <w:sz w:val="24"/>
          <w:szCs w:val="24"/>
        </w:rPr>
        <w:t xml:space="preserve"> </w:t>
      </w:r>
      <w:r w:rsidR="00BA4295" w:rsidRPr="00A312C0">
        <w:rPr>
          <w:sz w:val="24"/>
          <w:szCs w:val="24"/>
        </w:rPr>
        <w:t>15 habitaciones matrimoniales</w:t>
      </w:r>
      <w:r w:rsidR="00EE6F68" w:rsidRPr="00A312C0">
        <w:rPr>
          <w:sz w:val="24"/>
          <w:szCs w:val="24"/>
        </w:rPr>
        <w:t>,</w:t>
      </w:r>
      <w:r w:rsidR="009D7FCA" w:rsidRPr="00A312C0">
        <w:rPr>
          <w:sz w:val="24"/>
          <w:szCs w:val="24"/>
        </w:rPr>
        <w:t xml:space="preserve"> </w:t>
      </w:r>
      <w:r w:rsidR="00BA4295" w:rsidRPr="00A312C0">
        <w:rPr>
          <w:sz w:val="24"/>
          <w:szCs w:val="24"/>
        </w:rPr>
        <w:t>9 dobles</w:t>
      </w:r>
      <w:r w:rsidR="009D7FCA" w:rsidRPr="00A312C0">
        <w:rPr>
          <w:sz w:val="24"/>
          <w:szCs w:val="24"/>
        </w:rPr>
        <w:t>,</w:t>
      </w:r>
      <w:r w:rsidR="00A312C0" w:rsidRPr="00A312C0">
        <w:rPr>
          <w:sz w:val="24"/>
          <w:szCs w:val="24"/>
        </w:rPr>
        <w:t xml:space="preserve"> </w:t>
      </w:r>
      <w:r w:rsidR="00BA4295" w:rsidRPr="00A312C0">
        <w:rPr>
          <w:sz w:val="24"/>
          <w:szCs w:val="24"/>
        </w:rPr>
        <w:t>15 triples</w:t>
      </w:r>
      <w:r w:rsidR="00A312C0">
        <w:rPr>
          <w:sz w:val="24"/>
          <w:szCs w:val="24"/>
        </w:rPr>
        <w:t xml:space="preserve"> y </w:t>
      </w:r>
      <w:r w:rsidR="00BA4295" w:rsidRPr="00A312C0">
        <w:rPr>
          <w:sz w:val="24"/>
          <w:szCs w:val="24"/>
        </w:rPr>
        <w:t>8 habitaciones cuádruples.</w:t>
      </w:r>
      <w:r w:rsidR="00405AB1">
        <w:rPr>
          <w:sz w:val="24"/>
          <w:szCs w:val="24"/>
        </w:rPr>
        <w:t xml:space="preserve"> </w:t>
      </w:r>
      <w:r w:rsidRPr="00405AB1">
        <w:rPr>
          <w:sz w:val="24"/>
          <w:szCs w:val="24"/>
        </w:rPr>
        <w:t>Los primeros que se inscrib</w:t>
      </w:r>
      <w:r w:rsidR="00B44A6B">
        <w:rPr>
          <w:sz w:val="24"/>
          <w:szCs w:val="24"/>
        </w:rPr>
        <w:t>e</w:t>
      </w:r>
      <w:r w:rsidRPr="00405AB1">
        <w:rPr>
          <w:sz w:val="24"/>
          <w:szCs w:val="24"/>
        </w:rPr>
        <w:t>n tienen opción a estar juntos.</w:t>
      </w:r>
      <w:r w:rsidR="004D76EA">
        <w:rPr>
          <w:sz w:val="24"/>
          <w:szCs w:val="24"/>
        </w:rPr>
        <w:t xml:space="preserve"> </w:t>
      </w:r>
      <w:r w:rsidRPr="004D76EA">
        <w:rPr>
          <w:sz w:val="24"/>
          <w:szCs w:val="24"/>
        </w:rPr>
        <w:t xml:space="preserve">Los que se </w:t>
      </w:r>
      <w:r w:rsidR="00F40472" w:rsidRPr="004D76EA">
        <w:rPr>
          <w:sz w:val="24"/>
          <w:szCs w:val="24"/>
        </w:rPr>
        <w:t>inscrib</w:t>
      </w:r>
      <w:r w:rsidR="00B44A6B">
        <w:rPr>
          <w:sz w:val="24"/>
          <w:szCs w:val="24"/>
        </w:rPr>
        <w:t>e</w:t>
      </w:r>
      <w:r w:rsidR="00F40472" w:rsidRPr="004D76EA">
        <w:rPr>
          <w:sz w:val="24"/>
          <w:szCs w:val="24"/>
        </w:rPr>
        <w:t>n</w:t>
      </w:r>
      <w:r w:rsidR="00D754DA">
        <w:rPr>
          <w:sz w:val="24"/>
          <w:szCs w:val="24"/>
        </w:rPr>
        <w:t xml:space="preserve"> </w:t>
      </w:r>
      <w:r w:rsidR="00E45C3E">
        <w:rPr>
          <w:sz w:val="24"/>
          <w:szCs w:val="24"/>
        </w:rPr>
        <w:t>después</w:t>
      </w:r>
      <w:r w:rsidR="00F40472" w:rsidRPr="004D76EA">
        <w:rPr>
          <w:sz w:val="24"/>
          <w:szCs w:val="24"/>
        </w:rPr>
        <w:t>,</w:t>
      </w:r>
      <w:r w:rsidRPr="004D76EA">
        <w:rPr>
          <w:sz w:val="24"/>
          <w:szCs w:val="24"/>
        </w:rPr>
        <w:t xml:space="preserve"> tendrán que</w:t>
      </w:r>
      <w:r w:rsidR="00654B7D">
        <w:rPr>
          <w:sz w:val="24"/>
          <w:szCs w:val="24"/>
        </w:rPr>
        <w:t xml:space="preserve"> estar dispuestos a</w:t>
      </w:r>
      <w:r w:rsidRPr="004D76EA">
        <w:rPr>
          <w:sz w:val="24"/>
          <w:szCs w:val="24"/>
        </w:rPr>
        <w:t xml:space="preserve"> compartir habitación con otros hermanos</w:t>
      </w:r>
      <w:r w:rsidR="009A56C6">
        <w:rPr>
          <w:sz w:val="24"/>
          <w:szCs w:val="24"/>
        </w:rPr>
        <w:t>, clasificando según el sexo</w:t>
      </w:r>
      <w:r w:rsidR="00E45C3E">
        <w:rPr>
          <w:sz w:val="24"/>
          <w:szCs w:val="24"/>
        </w:rPr>
        <w:t>.</w:t>
      </w:r>
    </w:p>
    <w:p w14:paraId="7377D408" w14:textId="77777777" w:rsidR="007E49FE" w:rsidRDefault="007E49FE" w:rsidP="00340726">
      <w:pPr>
        <w:pStyle w:val="Prrafodelista"/>
        <w:rPr>
          <w:sz w:val="24"/>
          <w:szCs w:val="24"/>
        </w:rPr>
      </w:pPr>
    </w:p>
    <w:p w14:paraId="7702B5B3" w14:textId="18576E44" w:rsidR="008F537B" w:rsidRDefault="008F537B" w:rsidP="0034072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Para todos aquellos que </w:t>
      </w:r>
      <w:r w:rsidR="00690DDC">
        <w:rPr>
          <w:sz w:val="24"/>
          <w:szCs w:val="24"/>
        </w:rPr>
        <w:t xml:space="preserve">su seguro </w:t>
      </w:r>
      <w:r w:rsidR="009F5A77">
        <w:rPr>
          <w:sz w:val="24"/>
          <w:szCs w:val="24"/>
        </w:rPr>
        <w:t>médico</w:t>
      </w:r>
      <w:r w:rsidR="002A5635">
        <w:rPr>
          <w:sz w:val="24"/>
          <w:szCs w:val="24"/>
        </w:rPr>
        <w:t xml:space="preserve"> nacional</w:t>
      </w:r>
      <w:r w:rsidR="009F5A77">
        <w:rPr>
          <w:sz w:val="24"/>
          <w:szCs w:val="24"/>
        </w:rPr>
        <w:t xml:space="preserve"> </w:t>
      </w:r>
      <w:r w:rsidR="002A5635">
        <w:rPr>
          <w:sz w:val="24"/>
          <w:szCs w:val="24"/>
        </w:rPr>
        <w:t xml:space="preserve">no les da cobertura </w:t>
      </w:r>
      <w:r w:rsidR="009F5A77">
        <w:rPr>
          <w:sz w:val="24"/>
          <w:szCs w:val="24"/>
        </w:rPr>
        <w:t>en el extranjero, tendrán que comprar</w:t>
      </w:r>
      <w:r w:rsidR="00626D93">
        <w:rPr>
          <w:sz w:val="24"/>
          <w:szCs w:val="24"/>
        </w:rPr>
        <w:t xml:space="preserve"> seguro </w:t>
      </w:r>
      <w:r w:rsidR="00F1474D">
        <w:rPr>
          <w:sz w:val="24"/>
          <w:szCs w:val="24"/>
        </w:rPr>
        <w:t>médico</w:t>
      </w:r>
      <w:r w:rsidR="00626D93">
        <w:rPr>
          <w:sz w:val="24"/>
          <w:szCs w:val="24"/>
        </w:rPr>
        <w:t xml:space="preserve"> que les </w:t>
      </w:r>
      <w:r w:rsidR="00FD7350">
        <w:rPr>
          <w:sz w:val="24"/>
          <w:szCs w:val="24"/>
        </w:rPr>
        <w:t>dé</w:t>
      </w:r>
      <w:r w:rsidR="00626D93">
        <w:rPr>
          <w:sz w:val="24"/>
          <w:szCs w:val="24"/>
        </w:rPr>
        <w:t xml:space="preserve"> cobertura en Colombi</w:t>
      </w:r>
      <w:r w:rsidR="000D0E6C">
        <w:rPr>
          <w:sz w:val="24"/>
          <w:szCs w:val="24"/>
        </w:rPr>
        <w:t>a</w:t>
      </w:r>
      <w:r w:rsidR="00626D93">
        <w:rPr>
          <w:sz w:val="24"/>
          <w:szCs w:val="24"/>
        </w:rPr>
        <w:t xml:space="preserve">. </w:t>
      </w:r>
      <w:r w:rsidR="000D0E6C">
        <w:rPr>
          <w:sz w:val="24"/>
          <w:szCs w:val="24"/>
        </w:rPr>
        <w:t xml:space="preserve">Muchas veces este seguro </w:t>
      </w:r>
      <w:r w:rsidR="00D6006C">
        <w:rPr>
          <w:sz w:val="24"/>
          <w:szCs w:val="24"/>
        </w:rPr>
        <w:t>es disponible</w:t>
      </w:r>
      <w:r w:rsidR="000D0E6C">
        <w:rPr>
          <w:sz w:val="24"/>
          <w:szCs w:val="24"/>
        </w:rPr>
        <w:t xml:space="preserve"> cuando se compran</w:t>
      </w:r>
      <w:r w:rsidR="003C4D5B">
        <w:rPr>
          <w:sz w:val="24"/>
          <w:szCs w:val="24"/>
        </w:rPr>
        <w:t xml:space="preserve"> los</w:t>
      </w:r>
      <w:r w:rsidR="000D0E6C">
        <w:rPr>
          <w:sz w:val="24"/>
          <w:szCs w:val="24"/>
        </w:rPr>
        <w:t xml:space="preserve"> </w:t>
      </w:r>
      <w:r w:rsidR="00D6006C">
        <w:rPr>
          <w:sz w:val="24"/>
          <w:szCs w:val="24"/>
        </w:rPr>
        <w:t xml:space="preserve">boletos </w:t>
      </w:r>
      <w:r w:rsidR="008119EB">
        <w:rPr>
          <w:sz w:val="24"/>
          <w:szCs w:val="24"/>
        </w:rPr>
        <w:t>aéreos</w:t>
      </w:r>
      <w:r w:rsidR="00474E8B">
        <w:rPr>
          <w:sz w:val="24"/>
          <w:szCs w:val="24"/>
        </w:rPr>
        <w:t>.</w:t>
      </w:r>
    </w:p>
    <w:p w14:paraId="588477DD" w14:textId="77777777" w:rsidR="00BC6E1C" w:rsidRDefault="00BC6E1C" w:rsidP="00340726">
      <w:pPr>
        <w:pStyle w:val="Prrafodelista"/>
        <w:rPr>
          <w:sz w:val="24"/>
          <w:szCs w:val="24"/>
        </w:rPr>
      </w:pPr>
    </w:p>
    <w:p w14:paraId="6179EF6B" w14:textId="61881239" w:rsidR="00BC6E1C" w:rsidRDefault="00516973" w:rsidP="0034072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Contamos con la colaboración de cada uno de ustedes</w:t>
      </w:r>
      <w:r w:rsidR="00F12CFA">
        <w:rPr>
          <w:sz w:val="24"/>
          <w:szCs w:val="24"/>
        </w:rPr>
        <w:t xml:space="preserve"> para que </w:t>
      </w:r>
      <w:r w:rsidR="0000506C">
        <w:rPr>
          <w:sz w:val="24"/>
          <w:szCs w:val="24"/>
        </w:rPr>
        <w:t>todo lo planificado se reali</w:t>
      </w:r>
      <w:r w:rsidR="00075FE6">
        <w:rPr>
          <w:sz w:val="24"/>
          <w:szCs w:val="24"/>
        </w:rPr>
        <w:t>ce sin problemas y para la gloria de Dios.</w:t>
      </w:r>
    </w:p>
    <w:p w14:paraId="70D8EA10" w14:textId="77777777" w:rsidR="00F97481" w:rsidRDefault="00F97481" w:rsidP="00340726">
      <w:pPr>
        <w:pStyle w:val="Prrafodelista"/>
        <w:rPr>
          <w:sz w:val="24"/>
          <w:szCs w:val="24"/>
        </w:rPr>
      </w:pPr>
    </w:p>
    <w:p w14:paraId="22B67F00" w14:textId="36A8693E" w:rsidR="005D5B21" w:rsidRDefault="00E627E5" w:rsidP="009B122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Un abrazo en el amor de Cristo,</w:t>
      </w:r>
    </w:p>
    <w:p w14:paraId="12C08BEF" w14:textId="77777777" w:rsidR="006045D7" w:rsidRDefault="006045D7" w:rsidP="009B1220">
      <w:pPr>
        <w:pStyle w:val="Prrafodelista"/>
        <w:rPr>
          <w:sz w:val="24"/>
          <w:szCs w:val="24"/>
        </w:rPr>
      </w:pPr>
    </w:p>
    <w:p w14:paraId="480D6540" w14:textId="493F8887" w:rsidR="006045D7" w:rsidRPr="009B1220" w:rsidRDefault="00247A1D" w:rsidP="009B122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Pastor Esteban Ricker</w:t>
      </w:r>
    </w:p>
    <w:sectPr w:rsidR="006045D7" w:rsidRPr="009B1220" w:rsidSect="00290380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20CE" w14:textId="77777777" w:rsidR="00AD2524" w:rsidRDefault="00AD2524" w:rsidP="00290380">
      <w:pPr>
        <w:spacing w:after="0" w:line="240" w:lineRule="auto"/>
      </w:pPr>
      <w:r>
        <w:separator/>
      </w:r>
    </w:p>
  </w:endnote>
  <w:endnote w:type="continuationSeparator" w:id="0">
    <w:p w14:paraId="67D8D062" w14:textId="77777777" w:rsidR="00AD2524" w:rsidRDefault="00AD2524" w:rsidP="0029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C674" w14:textId="77777777" w:rsidR="00AD2524" w:rsidRDefault="00AD2524" w:rsidP="00290380">
      <w:pPr>
        <w:spacing w:after="0" w:line="240" w:lineRule="auto"/>
      </w:pPr>
      <w:r>
        <w:separator/>
      </w:r>
    </w:p>
  </w:footnote>
  <w:footnote w:type="continuationSeparator" w:id="0">
    <w:p w14:paraId="3A357D3E" w14:textId="77777777" w:rsidR="00AD2524" w:rsidRDefault="00AD2524" w:rsidP="0029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76A"/>
    <w:multiLevelType w:val="hybridMultilevel"/>
    <w:tmpl w:val="024C59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0EA4"/>
    <w:multiLevelType w:val="hybridMultilevel"/>
    <w:tmpl w:val="AB08C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266872"/>
    <w:multiLevelType w:val="hybridMultilevel"/>
    <w:tmpl w:val="2E1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37D9D"/>
    <w:multiLevelType w:val="hybridMultilevel"/>
    <w:tmpl w:val="4088EE30"/>
    <w:lvl w:ilvl="0" w:tplc="A4CC9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CE"/>
    <w:rsid w:val="0000506C"/>
    <w:rsid w:val="00010D79"/>
    <w:rsid w:val="00011D20"/>
    <w:rsid w:val="000625BE"/>
    <w:rsid w:val="00075FE6"/>
    <w:rsid w:val="000D0E6C"/>
    <w:rsid w:val="0010537B"/>
    <w:rsid w:val="00122AC4"/>
    <w:rsid w:val="00123809"/>
    <w:rsid w:val="00156DA1"/>
    <w:rsid w:val="00160AC6"/>
    <w:rsid w:val="001620CE"/>
    <w:rsid w:val="0019238D"/>
    <w:rsid w:val="001C4168"/>
    <w:rsid w:val="001F219B"/>
    <w:rsid w:val="001F6B4C"/>
    <w:rsid w:val="00204EF3"/>
    <w:rsid w:val="00226EF6"/>
    <w:rsid w:val="00247A1D"/>
    <w:rsid w:val="00247F36"/>
    <w:rsid w:val="002612DF"/>
    <w:rsid w:val="00263ABF"/>
    <w:rsid w:val="00273A41"/>
    <w:rsid w:val="00277858"/>
    <w:rsid w:val="00290380"/>
    <w:rsid w:val="002A5635"/>
    <w:rsid w:val="002E421E"/>
    <w:rsid w:val="002F222F"/>
    <w:rsid w:val="0031065C"/>
    <w:rsid w:val="00311725"/>
    <w:rsid w:val="003129C0"/>
    <w:rsid w:val="003169A8"/>
    <w:rsid w:val="0033154C"/>
    <w:rsid w:val="00340726"/>
    <w:rsid w:val="00350960"/>
    <w:rsid w:val="003840F2"/>
    <w:rsid w:val="00384FF1"/>
    <w:rsid w:val="00386F4A"/>
    <w:rsid w:val="00387986"/>
    <w:rsid w:val="00396A66"/>
    <w:rsid w:val="003C4D5B"/>
    <w:rsid w:val="00401757"/>
    <w:rsid w:val="00405AB1"/>
    <w:rsid w:val="00410D33"/>
    <w:rsid w:val="00424690"/>
    <w:rsid w:val="00443807"/>
    <w:rsid w:val="0044613B"/>
    <w:rsid w:val="00460A17"/>
    <w:rsid w:val="00474E8B"/>
    <w:rsid w:val="00481A10"/>
    <w:rsid w:val="004D7144"/>
    <w:rsid w:val="004D76EA"/>
    <w:rsid w:val="004E74FD"/>
    <w:rsid w:val="004F0A9F"/>
    <w:rsid w:val="005054BC"/>
    <w:rsid w:val="0051113A"/>
    <w:rsid w:val="00516973"/>
    <w:rsid w:val="00577075"/>
    <w:rsid w:val="00577D6F"/>
    <w:rsid w:val="00595574"/>
    <w:rsid w:val="005C0623"/>
    <w:rsid w:val="005D5B21"/>
    <w:rsid w:val="005D7F6E"/>
    <w:rsid w:val="005E798D"/>
    <w:rsid w:val="005F4A55"/>
    <w:rsid w:val="005F5AC3"/>
    <w:rsid w:val="005F75C2"/>
    <w:rsid w:val="006045D7"/>
    <w:rsid w:val="00607DD8"/>
    <w:rsid w:val="00626D93"/>
    <w:rsid w:val="0064344D"/>
    <w:rsid w:val="00646A81"/>
    <w:rsid w:val="00654B7D"/>
    <w:rsid w:val="00684840"/>
    <w:rsid w:val="00690DDC"/>
    <w:rsid w:val="00692FAE"/>
    <w:rsid w:val="006A0006"/>
    <w:rsid w:val="006A5BCA"/>
    <w:rsid w:val="006F3D15"/>
    <w:rsid w:val="00700757"/>
    <w:rsid w:val="00705AE4"/>
    <w:rsid w:val="007111C9"/>
    <w:rsid w:val="00715322"/>
    <w:rsid w:val="00715BC9"/>
    <w:rsid w:val="0072651A"/>
    <w:rsid w:val="00741601"/>
    <w:rsid w:val="00791BDB"/>
    <w:rsid w:val="007A53D0"/>
    <w:rsid w:val="007E40D6"/>
    <w:rsid w:val="007E49FE"/>
    <w:rsid w:val="008119EB"/>
    <w:rsid w:val="0082438A"/>
    <w:rsid w:val="00860C93"/>
    <w:rsid w:val="00875B71"/>
    <w:rsid w:val="008B00AD"/>
    <w:rsid w:val="008B1670"/>
    <w:rsid w:val="008E182C"/>
    <w:rsid w:val="008F537B"/>
    <w:rsid w:val="00905669"/>
    <w:rsid w:val="00916064"/>
    <w:rsid w:val="009514AA"/>
    <w:rsid w:val="00960AD0"/>
    <w:rsid w:val="00962483"/>
    <w:rsid w:val="00962BBC"/>
    <w:rsid w:val="00964E23"/>
    <w:rsid w:val="00971A70"/>
    <w:rsid w:val="009847BE"/>
    <w:rsid w:val="00984EB5"/>
    <w:rsid w:val="00993333"/>
    <w:rsid w:val="00993F67"/>
    <w:rsid w:val="009A0DFE"/>
    <w:rsid w:val="009A56C6"/>
    <w:rsid w:val="009B1220"/>
    <w:rsid w:val="009D7FCA"/>
    <w:rsid w:val="009F2E5A"/>
    <w:rsid w:val="009F5A77"/>
    <w:rsid w:val="00A059CD"/>
    <w:rsid w:val="00A14063"/>
    <w:rsid w:val="00A1421A"/>
    <w:rsid w:val="00A312C0"/>
    <w:rsid w:val="00A47A89"/>
    <w:rsid w:val="00A540CE"/>
    <w:rsid w:val="00A541EF"/>
    <w:rsid w:val="00A772CF"/>
    <w:rsid w:val="00AC3762"/>
    <w:rsid w:val="00AD2524"/>
    <w:rsid w:val="00AF05A2"/>
    <w:rsid w:val="00AF7E71"/>
    <w:rsid w:val="00B26915"/>
    <w:rsid w:val="00B27ED4"/>
    <w:rsid w:val="00B34896"/>
    <w:rsid w:val="00B43961"/>
    <w:rsid w:val="00B44A6B"/>
    <w:rsid w:val="00B54A3C"/>
    <w:rsid w:val="00B643EC"/>
    <w:rsid w:val="00B92780"/>
    <w:rsid w:val="00BA4295"/>
    <w:rsid w:val="00BC6E1C"/>
    <w:rsid w:val="00C14F03"/>
    <w:rsid w:val="00C230B5"/>
    <w:rsid w:val="00C95CDC"/>
    <w:rsid w:val="00C9707D"/>
    <w:rsid w:val="00CC31C4"/>
    <w:rsid w:val="00CF4A21"/>
    <w:rsid w:val="00CF66E3"/>
    <w:rsid w:val="00CF761A"/>
    <w:rsid w:val="00D12F4F"/>
    <w:rsid w:val="00D20F95"/>
    <w:rsid w:val="00D33BF6"/>
    <w:rsid w:val="00D33C0A"/>
    <w:rsid w:val="00D50780"/>
    <w:rsid w:val="00D52D5C"/>
    <w:rsid w:val="00D6006C"/>
    <w:rsid w:val="00D61023"/>
    <w:rsid w:val="00D71CA0"/>
    <w:rsid w:val="00D754DA"/>
    <w:rsid w:val="00D83669"/>
    <w:rsid w:val="00DC690C"/>
    <w:rsid w:val="00E11DB9"/>
    <w:rsid w:val="00E170B6"/>
    <w:rsid w:val="00E23ABC"/>
    <w:rsid w:val="00E248C6"/>
    <w:rsid w:val="00E34803"/>
    <w:rsid w:val="00E45C3E"/>
    <w:rsid w:val="00E54E4F"/>
    <w:rsid w:val="00E627E5"/>
    <w:rsid w:val="00E84B8D"/>
    <w:rsid w:val="00E97120"/>
    <w:rsid w:val="00EA5019"/>
    <w:rsid w:val="00EA5CD0"/>
    <w:rsid w:val="00ED49C0"/>
    <w:rsid w:val="00EE2686"/>
    <w:rsid w:val="00EE6F68"/>
    <w:rsid w:val="00EF6BD2"/>
    <w:rsid w:val="00F12CFA"/>
    <w:rsid w:val="00F1474D"/>
    <w:rsid w:val="00F40472"/>
    <w:rsid w:val="00F55F37"/>
    <w:rsid w:val="00F72405"/>
    <w:rsid w:val="00F873B2"/>
    <w:rsid w:val="00F90FC9"/>
    <w:rsid w:val="00F97481"/>
    <w:rsid w:val="00FB2C18"/>
    <w:rsid w:val="00FD5294"/>
    <w:rsid w:val="00FD7350"/>
    <w:rsid w:val="00FE7E1D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9BA5"/>
  <w15:chartTrackingRefBased/>
  <w15:docId w15:val="{66FED7CE-245B-488B-9A28-AAA7807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A5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40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0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0CE"/>
    <w:rPr>
      <w:rFonts w:eastAsiaTheme="majorEastAsia" w:cstheme="majorBidi"/>
      <w:color w:val="2F5496" w:themeColor="accent1" w:themeShade="BF"/>
      <w:sz w:val="28"/>
      <w:szCs w:val="28"/>
      <w:lang w:val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0CE"/>
    <w:rPr>
      <w:rFonts w:eastAsiaTheme="majorEastAsia" w:cstheme="majorBidi"/>
      <w:i/>
      <w:iCs/>
      <w:color w:val="2F5496" w:themeColor="accent1" w:themeShade="BF"/>
      <w:lang w:val="es-G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0CE"/>
    <w:rPr>
      <w:rFonts w:eastAsiaTheme="majorEastAsia" w:cstheme="majorBidi"/>
      <w:color w:val="2F5496" w:themeColor="accent1" w:themeShade="BF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0CE"/>
    <w:rPr>
      <w:rFonts w:eastAsiaTheme="majorEastAsia" w:cstheme="majorBidi"/>
      <w:i/>
      <w:iCs/>
      <w:color w:val="595959" w:themeColor="text1" w:themeTint="A6"/>
      <w:lang w:val="es-G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0CE"/>
    <w:rPr>
      <w:rFonts w:eastAsiaTheme="majorEastAsia" w:cstheme="majorBidi"/>
      <w:color w:val="595959" w:themeColor="text1" w:themeTint="A6"/>
      <w:lang w:val="es-G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0CE"/>
    <w:rPr>
      <w:rFonts w:eastAsiaTheme="majorEastAsia" w:cstheme="majorBidi"/>
      <w:i/>
      <w:iCs/>
      <w:color w:val="272727" w:themeColor="text1" w:themeTint="D8"/>
      <w:lang w:val="es-G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0CE"/>
    <w:rPr>
      <w:rFonts w:eastAsiaTheme="majorEastAsia" w:cstheme="majorBidi"/>
      <w:color w:val="272727" w:themeColor="text1" w:themeTint="D8"/>
      <w:lang w:val="es-GT"/>
    </w:rPr>
  </w:style>
  <w:style w:type="paragraph" w:styleId="Ttulo">
    <w:name w:val="Title"/>
    <w:basedOn w:val="Normal"/>
    <w:next w:val="Normal"/>
    <w:link w:val="TtuloCar"/>
    <w:uiPriority w:val="10"/>
    <w:qFormat/>
    <w:rsid w:val="00A54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0CE"/>
    <w:rPr>
      <w:rFonts w:asciiTheme="majorHAnsi" w:eastAsiaTheme="majorEastAsia" w:hAnsiTheme="majorHAnsi" w:cstheme="majorBidi"/>
      <w:spacing w:val="-10"/>
      <w:kern w:val="28"/>
      <w:sz w:val="56"/>
      <w:szCs w:val="56"/>
      <w:lang w:val="es-GT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40CE"/>
    <w:rPr>
      <w:rFonts w:eastAsiaTheme="majorEastAsia" w:cstheme="majorBidi"/>
      <w:color w:val="595959" w:themeColor="text1" w:themeTint="A6"/>
      <w:spacing w:val="15"/>
      <w:sz w:val="28"/>
      <w:szCs w:val="28"/>
      <w:lang w:val="es-GT"/>
    </w:rPr>
  </w:style>
  <w:style w:type="paragraph" w:styleId="Cita">
    <w:name w:val="Quote"/>
    <w:basedOn w:val="Normal"/>
    <w:next w:val="Normal"/>
    <w:link w:val="CitaCar"/>
    <w:uiPriority w:val="29"/>
    <w:qFormat/>
    <w:rsid w:val="00A5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40CE"/>
    <w:rPr>
      <w:i/>
      <w:iCs/>
      <w:color w:val="404040" w:themeColor="text1" w:themeTint="BF"/>
      <w:lang w:val="es-GT"/>
    </w:rPr>
  </w:style>
  <w:style w:type="paragraph" w:styleId="Prrafodelista">
    <w:name w:val="List Paragraph"/>
    <w:basedOn w:val="Normal"/>
    <w:uiPriority w:val="34"/>
    <w:qFormat/>
    <w:rsid w:val="00A540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40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0CE"/>
    <w:rPr>
      <w:i/>
      <w:iCs/>
      <w:color w:val="2F5496" w:themeColor="accent1" w:themeShade="BF"/>
      <w:lang w:val="es-GT"/>
    </w:rPr>
  </w:style>
  <w:style w:type="character" w:styleId="Referenciaintensa">
    <w:name w:val="Intense Reference"/>
    <w:basedOn w:val="Fuentedeprrafopredeter"/>
    <w:uiPriority w:val="32"/>
    <w:qFormat/>
    <w:rsid w:val="00A540C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096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096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90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380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90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80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DIC24ca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RICKERBROS RICKER</dc:creator>
  <cp:keywords/>
  <dc:description/>
  <cp:lastModifiedBy>Fernando Osses Valeria</cp:lastModifiedBy>
  <cp:revision>2</cp:revision>
  <dcterms:created xsi:type="dcterms:W3CDTF">2024-10-03T00:11:00Z</dcterms:created>
  <dcterms:modified xsi:type="dcterms:W3CDTF">2024-10-03T00:11:00Z</dcterms:modified>
</cp:coreProperties>
</file>